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B5" w:rsidRPr="004B42B5" w:rsidRDefault="004B42B5" w:rsidP="004B42B5">
      <w:pPr>
        <w:pStyle w:val="a7"/>
        <w:tabs>
          <w:tab w:val="left" w:pos="6660"/>
          <w:tab w:val="center" w:pos="7863"/>
        </w:tabs>
        <w:ind w:left="7788"/>
        <w:jc w:val="center"/>
        <w:rPr>
          <w:rFonts w:ascii="Times New Roman" w:hAnsi="Times New Roman" w:cs="Times New Roman"/>
          <w:b/>
        </w:rPr>
      </w:pPr>
      <w:r w:rsidRPr="004B42B5">
        <w:rPr>
          <w:rFonts w:ascii="Times New Roman" w:hAnsi="Times New Roman" w:cs="Times New Roman"/>
          <w:b/>
        </w:rPr>
        <w:t>«УТВЕРЖДАЮ»</w:t>
      </w:r>
    </w:p>
    <w:p w:rsidR="004B42B5" w:rsidRPr="004B42B5" w:rsidRDefault="004B42B5" w:rsidP="004B42B5">
      <w:pPr>
        <w:pStyle w:val="a7"/>
        <w:ind w:left="7788"/>
        <w:jc w:val="center"/>
        <w:rPr>
          <w:rFonts w:ascii="Times New Roman" w:hAnsi="Times New Roman" w:cs="Times New Roman"/>
          <w:b/>
        </w:rPr>
      </w:pPr>
      <w:r w:rsidRPr="004B42B5">
        <w:rPr>
          <w:rFonts w:ascii="Times New Roman" w:hAnsi="Times New Roman" w:cs="Times New Roman"/>
          <w:b/>
        </w:rPr>
        <w:t>Директор</w:t>
      </w:r>
    </w:p>
    <w:p w:rsidR="004B42B5" w:rsidRPr="004B42B5" w:rsidRDefault="004B42B5" w:rsidP="004B42B5">
      <w:pPr>
        <w:pStyle w:val="a7"/>
        <w:ind w:left="7788"/>
        <w:jc w:val="center"/>
        <w:rPr>
          <w:rFonts w:ascii="Times New Roman" w:hAnsi="Times New Roman" w:cs="Times New Roman"/>
          <w:b/>
        </w:rPr>
      </w:pPr>
      <w:r w:rsidRPr="004B42B5">
        <w:rPr>
          <w:rFonts w:ascii="Times New Roman" w:hAnsi="Times New Roman" w:cs="Times New Roman"/>
          <w:b/>
        </w:rPr>
        <w:t>Дворца школьников</w:t>
      </w:r>
    </w:p>
    <w:p w:rsidR="004B42B5" w:rsidRPr="004B42B5" w:rsidRDefault="004B42B5" w:rsidP="004B42B5">
      <w:pPr>
        <w:pStyle w:val="a7"/>
        <w:ind w:left="7788"/>
        <w:jc w:val="center"/>
        <w:rPr>
          <w:rFonts w:ascii="Times New Roman" w:hAnsi="Times New Roman" w:cs="Times New Roman"/>
          <w:b/>
        </w:rPr>
      </w:pPr>
      <w:proofErr w:type="spellStart"/>
      <w:r w:rsidRPr="004B42B5">
        <w:rPr>
          <w:rFonts w:ascii="Times New Roman" w:hAnsi="Times New Roman" w:cs="Times New Roman"/>
          <w:b/>
        </w:rPr>
        <w:t>им.М.М.Катаева</w:t>
      </w:r>
      <w:proofErr w:type="spellEnd"/>
    </w:p>
    <w:p w:rsidR="004B42B5" w:rsidRPr="004B42B5" w:rsidRDefault="004B42B5" w:rsidP="004B42B5">
      <w:pPr>
        <w:pStyle w:val="a7"/>
        <w:ind w:left="7788"/>
        <w:jc w:val="center"/>
        <w:rPr>
          <w:rFonts w:ascii="Times New Roman" w:hAnsi="Times New Roman" w:cs="Times New Roman"/>
          <w:b/>
        </w:rPr>
      </w:pPr>
      <w:proofErr w:type="spellStart"/>
      <w:r w:rsidRPr="004B42B5">
        <w:rPr>
          <w:rFonts w:ascii="Times New Roman" w:hAnsi="Times New Roman" w:cs="Times New Roman"/>
          <w:b/>
        </w:rPr>
        <w:t>Ерубаева</w:t>
      </w:r>
      <w:proofErr w:type="spellEnd"/>
      <w:r w:rsidRPr="004B42B5">
        <w:rPr>
          <w:rFonts w:ascii="Times New Roman" w:hAnsi="Times New Roman" w:cs="Times New Roman"/>
          <w:b/>
        </w:rPr>
        <w:t xml:space="preserve"> А.Ж.</w:t>
      </w:r>
    </w:p>
    <w:p w:rsidR="004B42B5" w:rsidRDefault="004B42B5" w:rsidP="004B42B5">
      <w:pPr>
        <w:pStyle w:val="a7"/>
        <w:ind w:left="7080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</w:t>
      </w:r>
    </w:p>
    <w:p w:rsidR="004B42B5" w:rsidRPr="004B42B5" w:rsidRDefault="004B42B5" w:rsidP="004B42B5">
      <w:pPr>
        <w:pStyle w:val="a7"/>
        <w:ind w:left="7080"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bookmarkStart w:id="0" w:name="_GoBack"/>
      <w:bookmarkEnd w:id="0"/>
    </w:p>
    <w:p w:rsidR="00923AA7" w:rsidRPr="00375BDE" w:rsidRDefault="002C5CE8" w:rsidP="00923AA7">
      <w:pPr>
        <w:pStyle w:val="a7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375BDE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ПОЛОЖЕНИЕ</w:t>
      </w:r>
    </w:p>
    <w:p w:rsidR="00923AA7" w:rsidRPr="0003614E" w:rsidRDefault="00855B00" w:rsidP="00923AA7">
      <w:pPr>
        <w:pStyle w:val="a7"/>
        <w:ind w:firstLine="709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03614E">
        <w:rPr>
          <w:rFonts w:ascii="Times New Roman" w:hAnsi="Times New Roman" w:cs="Times New Roman"/>
          <w:kern w:val="36"/>
          <w:sz w:val="24"/>
          <w:szCs w:val="24"/>
          <w:lang w:eastAsia="ru-RU"/>
        </w:rPr>
        <w:t>о проведении областного</w:t>
      </w:r>
      <w:r w:rsidR="00315B98" w:rsidRPr="0003614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ин</w:t>
      </w:r>
      <w:r w:rsidRPr="0003614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теллектуального конкурса </w:t>
      </w:r>
    </w:p>
    <w:p w:rsidR="00923AA7" w:rsidRPr="0003614E" w:rsidRDefault="00923AA7" w:rsidP="002C5CE8">
      <w:pPr>
        <w:pStyle w:val="a7"/>
        <w:ind w:firstLine="709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03614E">
        <w:rPr>
          <w:rFonts w:ascii="Times New Roman" w:hAnsi="Times New Roman" w:cs="Times New Roman"/>
          <w:kern w:val="36"/>
          <w:sz w:val="24"/>
          <w:szCs w:val="24"/>
          <w:lang w:eastAsia="ru-RU"/>
        </w:rPr>
        <w:t>«</w:t>
      </w:r>
      <w:r w:rsidR="000924DE" w:rsidRPr="0003614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Тарих </w:t>
      </w:r>
      <w:r w:rsidR="000924DE" w:rsidRPr="0003614E"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  <w:t>толқыныңда</w:t>
      </w:r>
      <w:r w:rsidRPr="0003614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» </w:t>
      </w:r>
      <w:r w:rsidR="00855B00" w:rsidRPr="0003614E">
        <w:rPr>
          <w:rFonts w:ascii="Times New Roman" w:hAnsi="Times New Roman" w:cs="Times New Roman"/>
          <w:kern w:val="36"/>
          <w:sz w:val="24"/>
          <w:szCs w:val="24"/>
          <w:lang w:eastAsia="ru-RU"/>
        </w:rPr>
        <w:t>в рамках проекта «</w:t>
      </w:r>
      <w:r w:rsidR="000924DE" w:rsidRPr="0003614E"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  <w:t>Қазақстан жолы-Казахстанский путь»</w:t>
      </w:r>
      <w:r w:rsidRPr="0003614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03614E" w:rsidRPr="0003614E" w:rsidRDefault="0003614E" w:rsidP="0003614E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03614E">
        <w:rPr>
          <w:rFonts w:ascii="Times New Roman" w:hAnsi="Times New Roman"/>
        </w:rPr>
        <w:t>посвященный 70-летию Победы в Великой Отечественной войне 1941-1945</w:t>
      </w:r>
    </w:p>
    <w:p w:rsidR="002C5CE8" w:rsidRDefault="002C5CE8" w:rsidP="00923AA7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5B98" w:rsidRPr="00375BDE" w:rsidRDefault="00315B98" w:rsidP="00923AA7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конкурса</w:t>
      </w:r>
    </w:p>
    <w:p w:rsidR="00923AA7" w:rsidRPr="00375BDE" w:rsidRDefault="00923AA7" w:rsidP="00923AA7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5B00"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="00315B98"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активной жизненной позиции</w:t>
      </w:r>
      <w:r w:rsidR="00855B00"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школ города и области</w:t>
      </w:r>
      <w:r w:rsidR="00315B98"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23AA7" w:rsidRPr="00375BDE" w:rsidRDefault="00923AA7" w:rsidP="00923AA7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15B98"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реализации интел</w:t>
      </w:r>
      <w:r w:rsidR="00855B00"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лектуального потенциала учащихся</w:t>
      </w:r>
      <w:r w:rsidR="00315B98"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23AA7" w:rsidRPr="00375BDE" w:rsidRDefault="00923AA7" w:rsidP="00923AA7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15B98"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</w:t>
      </w:r>
      <w:r w:rsidR="00855B00"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эрудированных учеников</w:t>
      </w:r>
      <w:r w:rsidR="00315B98"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развития здорового духа соперничества.</w:t>
      </w:r>
      <w:r w:rsidR="00F46D16"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3AA7" w:rsidRPr="00375BDE" w:rsidRDefault="00923AA7" w:rsidP="00923AA7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6D16"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научных знаний и развитие у школьников интереса к научной</w:t>
      </w:r>
      <w:r w:rsidR="00F46D16" w:rsidRPr="00375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46D16"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F46D16" w:rsidRPr="00375BDE" w:rsidRDefault="00923AA7" w:rsidP="00923AA7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6D16"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одаренных и талантливых детей.</w:t>
      </w:r>
    </w:p>
    <w:p w:rsidR="00F46D16" w:rsidRPr="00375BDE" w:rsidRDefault="00923AA7" w:rsidP="00F46D16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6D16"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развития интеллектуальных и познавательных возможностей детей.</w:t>
      </w:r>
    </w:p>
    <w:p w:rsidR="00F46D16" w:rsidRPr="00375BDE" w:rsidRDefault="00923AA7" w:rsidP="005423F7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6D16"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творческой активности детей.</w:t>
      </w:r>
    </w:p>
    <w:p w:rsidR="00F46D16" w:rsidRPr="00375BDE" w:rsidRDefault="00923AA7" w:rsidP="00F46D16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6D16"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самопознания и самореализации.</w:t>
      </w:r>
    </w:p>
    <w:p w:rsidR="002C5CE8" w:rsidRDefault="002C5CE8" w:rsidP="00923AA7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B98" w:rsidRPr="00375BDE" w:rsidRDefault="00315B98" w:rsidP="00923AA7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конкурса</w:t>
      </w:r>
    </w:p>
    <w:p w:rsidR="00315B98" w:rsidRPr="00375BDE" w:rsidRDefault="00315B98" w:rsidP="00855B00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конкурсе могут п</w:t>
      </w:r>
      <w:r w:rsidR="00855B00"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школьники 8-10 классов</w:t>
      </w: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каждого учебного заведен</w:t>
      </w:r>
      <w:r w:rsidR="00855B00"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может выставляться одна команда в составе трех человек</w:t>
      </w: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C5CE8" w:rsidRDefault="00315B98" w:rsidP="00923AA7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B98" w:rsidRPr="00375BDE" w:rsidRDefault="00315B98" w:rsidP="00923AA7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условия проведения конкурса</w:t>
      </w:r>
    </w:p>
    <w:p w:rsidR="00315B98" w:rsidRPr="00375BDE" w:rsidRDefault="00315B98" w:rsidP="00855B00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вопросов: история, краеведение, литература, география, искусство.</w:t>
      </w:r>
    </w:p>
    <w:p w:rsidR="002C5CE8" w:rsidRDefault="002C5CE8" w:rsidP="00855B00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915" w:rsidRPr="00375BDE" w:rsidRDefault="00315B98" w:rsidP="00855B00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тур</w:t>
      </w:r>
      <w:r w:rsidR="006D2915" w:rsidRPr="00375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районный, городской</w:t>
      </w: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участие принимают все команды подавшие заявки. </w:t>
      </w:r>
    </w:p>
    <w:p w:rsidR="006D2915" w:rsidRPr="00375BDE" w:rsidRDefault="006D2915" w:rsidP="00855B00">
      <w:pPr>
        <w:pStyle w:val="a7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тур состоит из шести конкурсов – «Приветствие», «Разминка», «Звуки Родины», «История в лицах», «Конкурс капитанов», «Творческий прое</w:t>
      </w:r>
      <w:r w:rsidR="00923AA7"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т будущего».</w:t>
      </w:r>
    </w:p>
    <w:p w:rsidR="006D2915" w:rsidRPr="00375BDE" w:rsidRDefault="006D2915" w:rsidP="00855B00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районного, городского тура могут использовать свою к</w:t>
      </w:r>
      <w:r w:rsidR="00F46D16"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онкурсную программу</w:t>
      </w:r>
      <w:r w:rsidR="00923AA7"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условии, что  вопросы и </w:t>
      </w:r>
      <w:r w:rsidR="00F46D16"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будут соответствовать заданной теме.</w:t>
      </w: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2915" w:rsidRPr="00375BDE" w:rsidRDefault="00690058" w:rsidP="00855B00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</w:t>
      </w:r>
      <w:r w:rsidR="00F46D16"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набравшие наибольшее количество баллов, переходя</w:t>
      </w:r>
      <w:r w:rsidR="00F46D16"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 второй тур.</w:t>
      </w:r>
    </w:p>
    <w:p w:rsidR="002C5CE8" w:rsidRDefault="002C5CE8" w:rsidP="00855B00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D16" w:rsidRPr="00375BDE" w:rsidRDefault="00F46D16" w:rsidP="00855B00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тур-финал</w:t>
      </w: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(областной)</w:t>
      </w: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участие принимают </w:t>
      </w:r>
      <w:r w:rsidR="00315B98"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</w:t>
      </w: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5B98"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занявшие в районном, городском туре первое место.  </w:t>
      </w:r>
    </w:p>
    <w:p w:rsidR="005423F7" w:rsidRPr="00375BDE" w:rsidRDefault="00F46D16" w:rsidP="005423F7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туре тематика вопросов остается не изменой. Выбор формы проведения конкурса остается за организаторами областного тура.</w:t>
      </w:r>
    </w:p>
    <w:p w:rsidR="00B937FC" w:rsidRPr="00375BDE" w:rsidRDefault="00B937FC" w:rsidP="005423F7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II тур состоится 12 декабря в 11.00 в малом зале областного Дворца школьников им. М.М. Катаева</w:t>
      </w:r>
    </w:p>
    <w:p w:rsidR="002C5CE8" w:rsidRDefault="002C5CE8" w:rsidP="005423F7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D16" w:rsidRPr="00375BDE" w:rsidRDefault="00F46D16" w:rsidP="005423F7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Организаторы</w:t>
      </w:r>
    </w:p>
    <w:p w:rsidR="00F46D16" w:rsidRPr="00375BDE" w:rsidRDefault="00F46D16" w:rsidP="00F46D16">
      <w:pPr>
        <w:pStyle w:val="Style5"/>
        <w:widowControl/>
        <w:spacing w:line="240" w:lineRule="auto"/>
        <w:ind w:right="24" w:firstLine="709"/>
        <w:rPr>
          <w:rStyle w:val="FontStyle14"/>
          <w:sz w:val="24"/>
          <w:szCs w:val="24"/>
        </w:rPr>
      </w:pPr>
      <w:r w:rsidRPr="00375BDE">
        <w:rPr>
          <w:rStyle w:val="FontStyle14"/>
          <w:sz w:val="24"/>
          <w:szCs w:val="24"/>
        </w:rPr>
        <w:t>Оргкомитетом Конкурса является  отдел по развитию детского массового движения и мемориальный музей «Деды-ветераны, внуки-следопыты» областного Дворца школьников им.М.М. Катаева.</w:t>
      </w:r>
    </w:p>
    <w:p w:rsidR="002C5CE8" w:rsidRDefault="002C5CE8" w:rsidP="00855B00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5B98" w:rsidRPr="00375BDE" w:rsidRDefault="00315B98" w:rsidP="00855B00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Награждение</w:t>
      </w:r>
    </w:p>
    <w:p w:rsidR="00315B98" w:rsidRPr="00375BDE" w:rsidRDefault="00315B98" w:rsidP="00855B00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r w:rsidR="00F46D16"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занявшая 1 место</w:t>
      </w:r>
      <w:r w:rsidR="00F46D16"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дипломом и специальными призами. Команда</w:t>
      </w:r>
      <w:r w:rsidR="00F46D16"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занявшая 2 </w:t>
      </w:r>
      <w:r w:rsidR="00F46D16"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и 3 места, награждается дипломами</w:t>
      </w: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памятными призами.</w:t>
      </w:r>
    </w:p>
    <w:p w:rsidR="002C5CE8" w:rsidRDefault="002C5CE8" w:rsidP="00923AA7">
      <w:pPr>
        <w:pStyle w:val="a7"/>
        <w:ind w:firstLine="709"/>
        <w:rPr>
          <w:rFonts w:ascii="Times New Roman" w:hAnsi="Times New Roman"/>
          <w:b/>
          <w:sz w:val="24"/>
          <w:szCs w:val="24"/>
        </w:rPr>
      </w:pPr>
    </w:p>
    <w:p w:rsidR="00923AA7" w:rsidRPr="00375BDE" w:rsidRDefault="00923AA7" w:rsidP="00923AA7">
      <w:pPr>
        <w:pStyle w:val="a7"/>
        <w:ind w:firstLine="709"/>
        <w:rPr>
          <w:rFonts w:ascii="Times New Roman" w:hAnsi="Times New Roman"/>
          <w:b/>
          <w:sz w:val="24"/>
          <w:szCs w:val="24"/>
        </w:rPr>
      </w:pPr>
      <w:r w:rsidRPr="00375BDE">
        <w:rPr>
          <w:rFonts w:ascii="Times New Roman" w:hAnsi="Times New Roman"/>
          <w:b/>
          <w:sz w:val="24"/>
          <w:szCs w:val="24"/>
        </w:rPr>
        <w:t>Адрес оргкомитета:</w:t>
      </w:r>
    </w:p>
    <w:p w:rsidR="00923AA7" w:rsidRPr="00375BDE" w:rsidRDefault="00923AA7" w:rsidP="00923AA7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375BDE">
        <w:rPr>
          <w:rFonts w:ascii="Times New Roman" w:hAnsi="Times New Roman"/>
          <w:sz w:val="24"/>
          <w:szCs w:val="24"/>
        </w:rPr>
        <w:lastRenderedPageBreak/>
        <w:t xml:space="preserve">г. Павлодар, областной Дворец школьников им. М.М. Катаева,  ул. 1 Мая, 27, каб. 224, ,тел: 8 (7182) 328506, факс: </w:t>
      </w:r>
      <w:r w:rsidR="00DE5E56" w:rsidRPr="00375BDE">
        <w:rPr>
          <w:rFonts w:ascii="Times New Roman" w:hAnsi="Times New Roman"/>
          <w:sz w:val="24"/>
          <w:szCs w:val="24"/>
        </w:rPr>
        <w:t>328517</w:t>
      </w:r>
    </w:p>
    <w:p w:rsidR="002C5CE8" w:rsidRDefault="002C5CE8" w:rsidP="00923AA7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5CE8" w:rsidRDefault="002C5CE8" w:rsidP="00923AA7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5CE8" w:rsidRDefault="002C5CE8" w:rsidP="00923AA7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5CE8" w:rsidRDefault="002C5CE8" w:rsidP="00923AA7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5B98" w:rsidRPr="00375BDE" w:rsidRDefault="00315B98" w:rsidP="00923AA7">
      <w:pPr>
        <w:pStyle w:val="a7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заявки:</w:t>
      </w:r>
    </w:p>
    <w:p w:rsidR="00315B98" w:rsidRPr="00375BDE" w:rsidRDefault="00315B98" w:rsidP="00855B00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заведение _________________________________________________</w:t>
      </w:r>
    </w:p>
    <w:p w:rsidR="00315B98" w:rsidRPr="00375BDE" w:rsidRDefault="00315B98" w:rsidP="00855B00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команды _________________________________________________</w:t>
      </w:r>
    </w:p>
    <w:p w:rsidR="00315B98" w:rsidRPr="00375BDE" w:rsidRDefault="00315B98" w:rsidP="00855B00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 команды __________________________________________________</w:t>
      </w:r>
    </w:p>
    <w:p w:rsidR="00315B98" w:rsidRPr="00375BDE" w:rsidRDefault="00315B98" w:rsidP="00855B00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______________</w:t>
      </w:r>
      <w:r w:rsidR="00923AA7"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315B98" w:rsidRPr="00375BDE" w:rsidRDefault="00315B98" w:rsidP="00855B00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команды:</w:t>
      </w:r>
    </w:p>
    <w:p w:rsidR="00315B98" w:rsidRPr="00375BDE" w:rsidRDefault="00315B98" w:rsidP="00855B00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</w:t>
      </w:r>
    </w:p>
    <w:p w:rsidR="00315B98" w:rsidRPr="00375BDE" w:rsidRDefault="00315B98" w:rsidP="00855B00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</w:t>
      </w:r>
    </w:p>
    <w:p w:rsidR="00315B98" w:rsidRPr="00375BDE" w:rsidRDefault="00315B98" w:rsidP="00855B00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</w:t>
      </w:r>
    </w:p>
    <w:p w:rsidR="00315B98" w:rsidRPr="00375BDE" w:rsidRDefault="00315B98" w:rsidP="00855B00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</w:t>
      </w:r>
    </w:p>
    <w:p w:rsidR="00315B98" w:rsidRPr="00375BDE" w:rsidRDefault="00315B98" w:rsidP="00855B00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</w:t>
      </w:r>
    </w:p>
    <w:p w:rsidR="00923AA7" w:rsidRPr="00375BDE" w:rsidRDefault="00923AA7" w:rsidP="00855B00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____________________________________________________ </w:t>
      </w:r>
    </w:p>
    <w:p w:rsidR="00923AA7" w:rsidRPr="00375BDE" w:rsidRDefault="00923AA7" w:rsidP="00855B00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DE" w:rsidRPr="00375BDE" w:rsidRDefault="00375BDE" w:rsidP="00375BDE">
      <w:pPr>
        <w:pStyle w:val="a9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375BDE">
        <w:rPr>
          <w:rFonts w:ascii="Times New Roman" w:hAnsi="Times New Roman"/>
          <w:sz w:val="24"/>
          <w:szCs w:val="24"/>
        </w:rPr>
        <w:t xml:space="preserve">Заявки присылаются по электронной почте: </w:t>
      </w:r>
      <w:hyperlink r:id="rId6" w:history="1">
        <w:r w:rsidRPr="00375BDE">
          <w:rPr>
            <w:rStyle w:val="a5"/>
            <w:rFonts w:ascii="Times New Roman" w:hAnsi="Times New Roman"/>
            <w:sz w:val="24"/>
            <w:szCs w:val="24"/>
            <w:lang w:val="en-US"/>
          </w:rPr>
          <w:t>shtab</w:t>
        </w:r>
        <w:r w:rsidRPr="00375BDE">
          <w:rPr>
            <w:rStyle w:val="a5"/>
            <w:rFonts w:ascii="Times New Roman" w:hAnsi="Times New Roman"/>
            <w:sz w:val="24"/>
            <w:szCs w:val="24"/>
          </w:rPr>
          <w:t>-</w:t>
        </w:r>
        <w:r w:rsidRPr="00375BDE">
          <w:rPr>
            <w:rStyle w:val="a5"/>
            <w:rFonts w:ascii="Times New Roman" w:hAnsi="Times New Roman"/>
            <w:sz w:val="24"/>
            <w:szCs w:val="24"/>
            <w:lang w:val="en-US"/>
          </w:rPr>
          <w:t>pavlodar</w:t>
        </w:r>
        <w:r w:rsidRPr="00375BDE">
          <w:rPr>
            <w:rStyle w:val="a5"/>
            <w:rFonts w:ascii="Times New Roman" w:hAnsi="Times New Roman"/>
            <w:sz w:val="24"/>
            <w:szCs w:val="24"/>
          </w:rPr>
          <w:t>@</w:t>
        </w:r>
        <w:r w:rsidRPr="00375BDE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375BDE">
          <w:rPr>
            <w:rStyle w:val="a5"/>
            <w:rFonts w:ascii="Times New Roman" w:hAnsi="Times New Roman"/>
            <w:sz w:val="24"/>
            <w:szCs w:val="24"/>
          </w:rPr>
          <w:t>.</w:t>
        </w:r>
        <w:r w:rsidRPr="00375BDE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375BDE">
        <w:rPr>
          <w:rFonts w:ascii="Times New Roman" w:hAnsi="Times New Roman"/>
          <w:sz w:val="24"/>
          <w:szCs w:val="24"/>
        </w:rPr>
        <w:t xml:space="preserve"> или областной Дворец школьников им. М.М. Катаева (1мая 27), кабинет 228, тел: 32-85-06.</w:t>
      </w:r>
    </w:p>
    <w:p w:rsidR="00923AA7" w:rsidRPr="00375BDE" w:rsidRDefault="00923AA7" w:rsidP="00855B00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AA7" w:rsidRPr="00375BDE" w:rsidRDefault="005423F7" w:rsidP="005423F7">
      <w:pPr>
        <w:pStyle w:val="a7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923AA7" w:rsidRPr="00375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Заявка на участие</w:t>
      </w:r>
      <w:r w:rsidRPr="00375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заверяется</w:t>
      </w:r>
      <w:r w:rsidR="00923AA7" w:rsidRPr="00375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администрацией учебного заведения</w:t>
      </w:r>
      <w:r w:rsidRPr="00375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923AA7" w:rsidRPr="00375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sectPr w:rsidR="00923AA7" w:rsidRPr="00375BDE" w:rsidSect="00923A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E57"/>
    <w:multiLevelType w:val="multilevel"/>
    <w:tmpl w:val="9BB0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8386B"/>
    <w:multiLevelType w:val="multilevel"/>
    <w:tmpl w:val="504E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74335"/>
    <w:multiLevelType w:val="multilevel"/>
    <w:tmpl w:val="0A7EF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F5728"/>
    <w:multiLevelType w:val="multilevel"/>
    <w:tmpl w:val="A652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001D85"/>
    <w:multiLevelType w:val="multilevel"/>
    <w:tmpl w:val="4C72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248B3"/>
    <w:multiLevelType w:val="multilevel"/>
    <w:tmpl w:val="FF20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F4139"/>
    <w:multiLevelType w:val="multilevel"/>
    <w:tmpl w:val="E5C2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5D17C9"/>
    <w:multiLevelType w:val="multilevel"/>
    <w:tmpl w:val="80BE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B98"/>
    <w:rsid w:val="0003614E"/>
    <w:rsid w:val="000924DE"/>
    <w:rsid w:val="002C5CE8"/>
    <w:rsid w:val="00315B98"/>
    <w:rsid w:val="00375BDE"/>
    <w:rsid w:val="0041385D"/>
    <w:rsid w:val="004B42B5"/>
    <w:rsid w:val="005423F7"/>
    <w:rsid w:val="005E1AFC"/>
    <w:rsid w:val="00690058"/>
    <w:rsid w:val="006D2915"/>
    <w:rsid w:val="00752B97"/>
    <w:rsid w:val="00855B00"/>
    <w:rsid w:val="00923AA7"/>
    <w:rsid w:val="00AF62D5"/>
    <w:rsid w:val="00B2246A"/>
    <w:rsid w:val="00B937FC"/>
    <w:rsid w:val="00DE5E56"/>
    <w:rsid w:val="00F4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D5"/>
  </w:style>
  <w:style w:type="paragraph" w:styleId="1">
    <w:name w:val="heading 1"/>
    <w:basedOn w:val="a"/>
    <w:link w:val="10"/>
    <w:uiPriority w:val="9"/>
    <w:qFormat/>
    <w:rsid w:val="00315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B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B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B98"/>
    <w:rPr>
      <w:b/>
      <w:bCs/>
    </w:rPr>
  </w:style>
  <w:style w:type="character" w:styleId="a5">
    <w:name w:val="Hyperlink"/>
    <w:basedOn w:val="a0"/>
    <w:uiPriority w:val="99"/>
    <w:semiHidden/>
    <w:unhideWhenUsed/>
    <w:rsid w:val="00315B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5B98"/>
  </w:style>
  <w:style w:type="character" w:styleId="a6">
    <w:name w:val="Emphasis"/>
    <w:basedOn w:val="a0"/>
    <w:uiPriority w:val="20"/>
    <w:qFormat/>
    <w:rsid w:val="00315B9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15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5B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 Spacing"/>
    <w:link w:val="a8"/>
    <w:uiPriority w:val="1"/>
    <w:qFormat/>
    <w:rsid w:val="00855B00"/>
    <w:pPr>
      <w:spacing w:after="0" w:line="240" w:lineRule="auto"/>
    </w:pPr>
  </w:style>
  <w:style w:type="paragraph" w:customStyle="1" w:styleId="Style5">
    <w:name w:val="Style5"/>
    <w:basedOn w:val="a"/>
    <w:rsid w:val="00F46D16"/>
    <w:pPr>
      <w:widowControl w:val="0"/>
      <w:autoSpaceDE w:val="0"/>
      <w:autoSpaceDN w:val="0"/>
      <w:adjustRightInd w:val="0"/>
      <w:spacing w:after="0" w:line="28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46D16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75BD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4B4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891">
          <w:marLeft w:val="4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tab-pavlod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1</cp:lastModifiedBy>
  <cp:revision>11</cp:revision>
  <cp:lastPrinted>2014-09-23T05:49:00Z</cp:lastPrinted>
  <dcterms:created xsi:type="dcterms:W3CDTF">2014-09-20T08:16:00Z</dcterms:created>
  <dcterms:modified xsi:type="dcterms:W3CDTF">2014-09-28T10:45:00Z</dcterms:modified>
</cp:coreProperties>
</file>